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ahoma" w:cs="Tahoma" w:eastAsia="Tahoma" w:hAnsi="Tahoma"/>
          <w:color w:val="000000"/>
          <w:sz w:val="32"/>
          <w:szCs w:val="32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32"/>
          <w:szCs w:val="32"/>
          <w:rtl w:val="0"/>
        </w:rPr>
        <w:t xml:space="preserve">EROTUOMARIKUITTI</w:t>
      </w:r>
      <w:r w:rsidDel="00000000" w:rsidR="00000000" w:rsidRPr="00000000">
        <w:rPr>
          <w:rFonts w:ascii="Tahoma" w:cs="Tahoma" w:eastAsia="Tahoma" w:hAnsi="Tahoma"/>
          <w:b w:val="1"/>
          <w:color w:val="000000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Tahoma" w:cs="Tahoma" w:eastAsia="Tahoma" w:hAnsi="Tahoma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ahoma" w:cs="Tahoma" w:eastAsia="Tahoma" w:hAnsi="Tahoma"/>
          <w:color w:val="000000"/>
          <w:sz w:val="2"/>
          <w:szCs w:val="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HENKILÖTIEDOT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-108.0" w:type="dxa"/>
        <w:tblLayout w:type="fixed"/>
        <w:tblLook w:val="0000"/>
      </w:tblPr>
      <w:tblGrid>
        <w:gridCol w:w="5266"/>
        <w:gridCol w:w="284"/>
        <w:gridCol w:w="1578"/>
        <w:gridCol w:w="3240"/>
        <w:tblGridChange w:id="0">
          <w:tblGrid>
            <w:gridCol w:w="5266"/>
            <w:gridCol w:w="284"/>
            <w:gridCol w:w="1578"/>
            <w:gridCol w:w="324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ageBreakBefore w:val="0"/>
              <w:ind w:left="227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rtl w:val="0"/>
              </w:rPr>
              <w:t xml:space="preserve">NIMI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ageBreakBefore w:val="0"/>
              <w:ind w:left="227"/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rtl w:val="0"/>
              </w:rPr>
              <w:t xml:space="preserve">HENKILÖTUNNUS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ageBreakBefore w:val="0"/>
              <w:ind w:left="227"/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rtl w:val="0"/>
              </w:rPr>
              <w:t xml:space="preserve">KATUOSOITE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pageBreakBefore w:val="0"/>
              <w:ind w:left="227"/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rtl w:val="0"/>
              </w:rPr>
              <w:t xml:space="preserve">PUHELIN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ageBreakBefore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  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ageBreakBefore w:val="0"/>
              <w:ind w:left="227"/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rtl w:val="0"/>
              </w:rPr>
              <w:t xml:space="preserve">POSTITOIMIPAIKKA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pageBreakBefore w:val="0"/>
              <w:ind w:left="227"/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16"/>
                <w:szCs w:val="16"/>
                <w:rtl w:val="0"/>
              </w:rPr>
              <w:t xml:space="preserve">PANKKITILI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ageBreakBefore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ageBreakBefore w:val="0"/>
        <w:rPr>
          <w:rFonts w:ascii="Tahoma" w:cs="Tahoma" w:eastAsia="Tahoma" w:hAnsi="Tahoma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Tahoma" w:cs="Tahoma" w:eastAsia="Tahoma" w:hAnsi="Tahoma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ahoma" w:cs="Tahoma" w:eastAsia="Tahoma" w:hAnsi="Tahoma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OTTELUT</w:t>
      </w:r>
    </w:p>
    <w:tbl>
      <w:tblPr>
        <w:tblStyle w:val="Table2"/>
        <w:tblW w:w="977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5529"/>
        <w:gridCol w:w="1275"/>
        <w:gridCol w:w="1165"/>
        <w:tblGridChange w:id="0">
          <w:tblGrid>
            <w:gridCol w:w="817"/>
            <w:gridCol w:w="992"/>
            <w:gridCol w:w="5529"/>
            <w:gridCol w:w="1275"/>
            <w:gridCol w:w="11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Pvm</w:t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Sarja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Ottelu</w:t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PT/LT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Palkkio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>
          <w:rFonts w:ascii="Tahoma" w:cs="Tahoma" w:eastAsia="Tahoma" w:hAnsi="Tahoma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PALKKIOT </w:t>
      </w:r>
    </w:p>
    <w:p w:rsidR="00000000" w:rsidDel="00000000" w:rsidP="00000000" w:rsidRDefault="00000000" w:rsidRPr="00000000" w14:paraId="00000037">
      <w:pPr>
        <w:pageBreakBefore w:val="0"/>
        <w:rPr>
          <w:rFonts w:ascii="Tahoma" w:cs="Tahoma" w:eastAsia="Tahoma" w:hAnsi="Tahoma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28"/>
        <w:gridCol w:w="1080"/>
        <w:gridCol w:w="620"/>
        <w:gridCol w:w="1999"/>
        <w:gridCol w:w="801"/>
        <w:gridCol w:w="236"/>
        <w:gridCol w:w="1744"/>
        <w:gridCol w:w="360"/>
        <w:tblGridChange w:id="0">
          <w:tblGrid>
            <w:gridCol w:w="3528"/>
            <w:gridCol w:w="1080"/>
            <w:gridCol w:w="620"/>
            <w:gridCol w:w="1999"/>
            <w:gridCol w:w="801"/>
            <w:gridCol w:w="236"/>
            <w:gridCol w:w="1744"/>
            <w:gridCol w:w="360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5"/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spacing w:before="60" w:lineRule="auto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Erotuomaripalkkio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ageBreakBefore w:val="0"/>
              <w:spacing w:before="60" w:lineRule="auto"/>
              <w:jc w:val="right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Arkipelikorvaus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ageBreakBefore w:val="0"/>
              <w:spacing w:before="60" w:lineRule="auto"/>
              <w:jc w:val="right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spacing w:before="60" w:lineRule="auto"/>
              <w:jc w:val="right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PALKKIO yhteensä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Ennakonpidätys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pageBreakBefore w:val="0"/>
              <w:spacing w:before="60" w:lineRule="auto"/>
              <w:jc w:val="center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€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ageBreakBefore w:val="0"/>
              <w:spacing w:before="60" w:lineRule="auto"/>
              <w:jc w:val="right"/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MAKSETTAVA PALKKIO netto 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pageBreakBefore w:val="0"/>
              <w:spacing w:before="60" w:lineRule="auto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pageBreakBefore w:val="0"/>
              <w:spacing w:before="60" w:lineRule="auto"/>
              <w:jc w:val="center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€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ageBreakBefore w:val="0"/>
        <w:rPr>
          <w:rFonts w:ascii="Tahoma" w:cs="Tahoma" w:eastAsia="Tahoma" w:hAnsi="Tahoma"/>
          <w:color w:val="000000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KILOMETRIKORVAUKSET</w:t>
      </w:r>
    </w:p>
    <w:tbl>
      <w:tblPr>
        <w:tblStyle w:val="Table4"/>
        <w:tblW w:w="103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"/>
        <w:gridCol w:w="1620"/>
        <w:gridCol w:w="236"/>
        <w:gridCol w:w="1080"/>
        <w:gridCol w:w="642"/>
        <w:gridCol w:w="22"/>
        <w:gridCol w:w="360"/>
        <w:gridCol w:w="1211"/>
        <w:gridCol w:w="769"/>
        <w:gridCol w:w="360"/>
        <w:gridCol w:w="1080"/>
        <w:gridCol w:w="360"/>
        <w:gridCol w:w="236"/>
        <w:gridCol w:w="1744"/>
        <w:gridCol w:w="360"/>
        <w:tblGridChange w:id="0">
          <w:tblGrid>
            <w:gridCol w:w="288"/>
            <w:gridCol w:w="1620"/>
            <w:gridCol w:w="236"/>
            <w:gridCol w:w="1080"/>
            <w:gridCol w:w="642"/>
            <w:gridCol w:w="22"/>
            <w:gridCol w:w="360"/>
            <w:gridCol w:w="1211"/>
            <w:gridCol w:w="769"/>
            <w:gridCol w:w="360"/>
            <w:gridCol w:w="1080"/>
            <w:gridCol w:w="360"/>
            <w:gridCol w:w="236"/>
            <w:gridCol w:w="1744"/>
            <w:gridCol w:w="360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12"/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ageBreakBefore w:val="0"/>
              <w:spacing w:before="60" w:lineRule="auto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</w:tcPr>
          <w:p w:rsidR="00000000" w:rsidDel="00000000" w:rsidP="00000000" w:rsidRDefault="00000000" w:rsidRPr="00000000" w14:paraId="0000008C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Matka (mistä mihin)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0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Matka alkoi pvm / klo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Matka päättyi pvm / klo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C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2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-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Kulkuneuvo ja matkakorvaus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0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1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2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4">
            <w:pPr>
              <w:pageBreakBefore w:val="0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km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pageBreakBefore w:val="0"/>
              <w:jc w:val="center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0,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€/km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EA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pageBreakBefore w:val="0"/>
              <w:jc w:val="right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8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1 lisämatkustaja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pageBreakBefore w:val="0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km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F">
            <w:pPr>
              <w:pageBreakBefore w:val="0"/>
              <w:jc w:val="center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0,03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€/km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1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2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pageBreakBefore w:val="0"/>
              <w:jc w:val="right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2 lisämatkustajaa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pageBreakBefore w:val="0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km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7">
            <w:pPr>
              <w:pageBreakBefore w:val="0"/>
              <w:jc w:val="center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0,03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8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€/km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9">
            <w:pPr>
              <w:pageBreakBefore w:val="0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pageBreakBefore w:val="0"/>
              <w:jc w:val="right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pageBreakBefore w:val="0"/>
              <w:spacing w:before="60" w:lineRule="auto"/>
              <w:jc w:val="right"/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KILOMETRIKORVAUKSET YHTEENSÄ 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pageBreakBefore w:val="0"/>
              <w:spacing w:before="60" w:lineRule="auto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pageBreakBefore w:val="0"/>
              <w:spacing w:before="60" w:lineRule="auto"/>
              <w:jc w:val="center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€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1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pageBreakBefore w:val="0"/>
              <w:spacing w:before="60" w:lineRule="auto"/>
              <w:jc w:val="left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pageBreakBefore w:val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ageBreakBefore w:val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pageBreakBefore w:val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ageBreakBefore w:val="0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ageBreakBefore w:val="0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MUUT MATKAKORVAUKSET</w:t>
      </w:r>
    </w:p>
    <w:tbl>
      <w:tblPr>
        <w:tblStyle w:val="Table5"/>
        <w:tblW w:w="1036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720"/>
        <w:gridCol w:w="720"/>
        <w:gridCol w:w="760"/>
        <w:gridCol w:w="760"/>
        <w:gridCol w:w="280"/>
        <w:gridCol w:w="1719"/>
        <w:gridCol w:w="801"/>
        <w:gridCol w:w="236"/>
        <w:gridCol w:w="1744"/>
        <w:gridCol w:w="360"/>
        <w:tblGridChange w:id="0">
          <w:tblGrid>
            <w:gridCol w:w="2268"/>
            <w:gridCol w:w="720"/>
            <w:gridCol w:w="720"/>
            <w:gridCol w:w="760"/>
            <w:gridCol w:w="760"/>
            <w:gridCol w:w="280"/>
            <w:gridCol w:w="1719"/>
            <w:gridCol w:w="801"/>
            <w:gridCol w:w="236"/>
            <w:gridCol w:w="1744"/>
            <w:gridCol w:w="360"/>
          </w:tblGrid>
        </w:tblGridChange>
      </w:tblGrid>
      <w:tr>
        <w:trPr>
          <w:cantSplit w:val="0"/>
          <w:trHeight w:val="10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pageBreakBefore w:val="0"/>
              <w:spacing w:before="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ageBreakBefore w:val="0"/>
              <w:spacing w:before="60" w:lineRule="auto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Kokopäiväraha (10 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pageBreakBefore w:val="0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9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A">
            <w:pPr>
              <w:pageBreakBefore w:val="0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B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kpl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C">
            <w:pPr>
              <w:pageBreakBefore w:val="0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D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€</w:t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pageBreakBefore w:val="0"/>
              <w:spacing w:before="6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7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Osapäiväraha (6 h)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8">
            <w:pPr>
              <w:pageBreakBefore w:val="0"/>
              <w:spacing w:line="36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9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A">
            <w:pPr>
              <w:pageBreakBefore w:val="0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B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kpl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C">
            <w:pPr>
              <w:pageBreakBefore w:val="0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5D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€</w:t>
            </w:r>
          </w:p>
          <w:p w:rsidR="00000000" w:rsidDel="00000000" w:rsidP="00000000" w:rsidRDefault="00000000" w:rsidRPr="00000000" w14:paraId="0000015F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8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9">
            <w:pPr>
              <w:pageBreakBefore w:val="0"/>
              <w:spacing w:line="36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A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B">
            <w:pPr>
              <w:pageBreakBefore w:val="0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C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D">
            <w:pPr>
              <w:pageBreakBefore w:val="0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6E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0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Majoituskorvaukset</w:t>
            </w:r>
          </w:p>
          <w:p w:rsidR="00000000" w:rsidDel="00000000" w:rsidP="00000000" w:rsidRDefault="00000000" w:rsidRPr="00000000" w14:paraId="00000171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2">
            <w:pPr>
              <w:pageBreakBefore w:val="0"/>
              <w:spacing w:line="36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3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4">
            <w:pPr>
              <w:pageBreakBefore w:val="0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5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6">
            <w:pPr>
              <w:pageBreakBefore w:val="0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=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77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pageBreakBefore w:val="0"/>
              <w:spacing w:before="60" w:lineRule="auto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€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pageBreakBefore w:val="0"/>
              <w:spacing w:before="6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pageBreakBefore w:val="0"/>
              <w:spacing w:before="60" w:lineRule="auto"/>
              <w:jc w:val="right"/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MUUT KORVAUKSET YHTEENSÄ 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pageBreakBefore w:val="0"/>
              <w:spacing w:before="60" w:lineRule="auto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pageBreakBefore w:val="0"/>
              <w:spacing w:before="60" w:lineRule="auto"/>
              <w:jc w:val="center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B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8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6">
      <w:pPr>
        <w:pageBreakBefore w:val="0"/>
        <w:rPr>
          <w:rFonts w:ascii="Tahoma" w:cs="Tahoma" w:eastAsia="Tahoma" w:hAnsi="Tahoma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68.0" w:type="dxa"/>
        <w:jc w:val="left"/>
        <w:tblInd w:w="-108.0" w:type="dxa"/>
        <w:tblLayout w:type="fixed"/>
        <w:tblLook w:val="0000"/>
      </w:tblPr>
      <w:tblGrid>
        <w:gridCol w:w="8028"/>
        <w:gridCol w:w="236"/>
        <w:gridCol w:w="1767"/>
        <w:gridCol w:w="337"/>
        <w:tblGridChange w:id="0">
          <w:tblGrid>
            <w:gridCol w:w="8028"/>
            <w:gridCol w:w="236"/>
            <w:gridCol w:w="1767"/>
            <w:gridCol w:w="337"/>
          </w:tblGrid>
        </w:tblGridChange>
      </w:tblGrid>
      <w:tr>
        <w:trPr>
          <w:cantSplit w:val="0"/>
          <w:trHeight w:val="380" w:hRule="atLeast"/>
          <w:tblHeader w:val="0"/>
        </w:trPr>
        <w:tc>
          <w:tcPr/>
          <w:p w:rsidR="00000000" w:rsidDel="00000000" w:rsidP="00000000" w:rsidRDefault="00000000" w:rsidRPr="00000000" w14:paraId="00000197">
            <w:pPr>
              <w:pageBreakBefore w:val="0"/>
              <w:spacing w:before="60" w:lineRule="auto"/>
              <w:jc w:val="right"/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2"/>
                <w:szCs w:val="22"/>
                <w:rtl w:val="0"/>
              </w:rPr>
              <w:t xml:space="preserve">MAKSETAAN YHTEENSÄ &gt;</w:t>
            </w:r>
          </w:p>
          <w:p w:rsidR="00000000" w:rsidDel="00000000" w:rsidP="00000000" w:rsidRDefault="00000000" w:rsidRPr="00000000" w14:paraId="00000198">
            <w:pPr>
              <w:pageBreakBefore w:val="0"/>
              <w:spacing w:before="60" w:lineRule="auto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</w:tcPr>
          <w:p w:rsidR="00000000" w:rsidDel="00000000" w:rsidP="00000000" w:rsidRDefault="00000000" w:rsidRPr="00000000" w14:paraId="00000199">
            <w:pPr>
              <w:pageBreakBefore w:val="0"/>
              <w:spacing w:before="60" w:lineRule="auto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A">
            <w:pPr>
              <w:pageBreakBefore w:val="0"/>
              <w:spacing w:before="60" w:lineRule="auto"/>
              <w:jc w:val="center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</w:tcPr>
          <w:p w:rsidR="00000000" w:rsidDel="00000000" w:rsidP="00000000" w:rsidRDefault="00000000" w:rsidRPr="00000000" w14:paraId="0000019B">
            <w:pPr>
              <w:pageBreakBefore w:val="0"/>
              <w:jc w:val="right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19C">
      <w:pPr>
        <w:pageBreakBefore w:val="0"/>
        <w:rPr>
          <w:rFonts w:ascii="Tahoma" w:cs="Tahoma" w:eastAsia="Tahoma" w:hAnsi="Tahoma"/>
          <w:color w:val="000000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68.0" w:type="dxa"/>
        <w:jc w:val="left"/>
        <w:tblInd w:w="-108.0" w:type="dxa"/>
        <w:tblLayout w:type="fixed"/>
        <w:tblLook w:val="0000"/>
      </w:tblPr>
      <w:tblGrid>
        <w:gridCol w:w="468"/>
        <w:gridCol w:w="3060"/>
        <w:gridCol w:w="900"/>
        <w:gridCol w:w="454"/>
        <w:gridCol w:w="986"/>
        <w:gridCol w:w="1260"/>
        <w:gridCol w:w="3240"/>
        <w:tblGridChange w:id="0">
          <w:tblGrid>
            <w:gridCol w:w="468"/>
            <w:gridCol w:w="3060"/>
            <w:gridCol w:w="900"/>
            <w:gridCol w:w="454"/>
            <w:gridCol w:w="986"/>
            <w:gridCol w:w="1260"/>
            <w:gridCol w:w="32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D">
            <w:pPr>
              <w:pageBreakBefore w:val="0"/>
              <w:jc w:val="center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19E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Maksetaan 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ensitilassa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 ilmoitetulle pankkitilille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A4">
            <w:pPr>
              <w:pageBreakBefore w:val="0"/>
              <w:spacing w:before="60" w:lineRule="auto"/>
              <w:jc w:val="right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pageBreakBefore w:val="0"/>
              <w:jc w:val="center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Kuitataan saaduksi käteisellä</w:t>
            </w:r>
          </w:p>
        </w:tc>
        <w:tc>
          <w:tcPr/>
          <w:p w:rsidR="00000000" w:rsidDel="00000000" w:rsidP="00000000" w:rsidRDefault="00000000" w:rsidRPr="00000000" w14:paraId="000001AD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Päiväys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Allekirjoitus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pageBreakBefore w:val="0"/>
              <w:rPr>
                <w:rFonts w:ascii="Corsiva" w:cs="Corsiva" w:eastAsia="Corsiva" w:hAnsi="Corsiva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B2">
            <w:pPr>
              <w:pageBreakBefore w:val="0"/>
              <w:rPr>
                <w:rFonts w:ascii="Tahoma" w:cs="Tahoma" w:eastAsia="Tahoma" w:hAnsi="Tahom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9">
            <w:pPr>
              <w:pageBreakBefore w:val="0"/>
              <w:jc w:val="center"/>
              <w:rPr>
                <w:rFonts w:ascii="Tahoma" w:cs="Tahoma" w:eastAsia="Tahoma" w:hAnsi="Tahoma"/>
                <w:b w:val="1"/>
                <w:color w:val="00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1BA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VEROKORTTI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 (tai sen kopio) LIITTEENÄ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BC">
            <w:pPr>
              <w:pageBreakBefore w:val="0"/>
              <w:rPr>
                <w:rFonts w:ascii="Tahoma" w:cs="Tahoma" w:eastAsia="Tahoma" w:hAnsi="Tahom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D">
            <w:pPr>
              <w:pageBreakBefore w:val="0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0"/>
                <w:szCs w:val="20"/>
                <w:rtl w:val="0"/>
              </w:rPr>
              <w:t xml:space="preserve">VEROKORTTI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20"/>
                <w:szCs w:val="20"/>
                <w:rtl w:val="0"/>
              </w:rPr>
              <w:t xml:space="preserve"> (tai sen kopio) ON TOIMITETTU AIEMMIN</w:t>
            </w:r>
          </w:p>
        </w:tc>
      </w:tr>
    </w:tbl>
    <w:p w:rsidR="00000000" w:rsidDel="00000000" w:rsidP="00000000" w:rsidRDefault="00000000" w:rsidRPr="00000000" w14:paraId="000001C0">
      <w:pPr>
        <w:pageBreakBefore w:val="0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731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